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1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4"/>
        <w:gridCol w:w="1614"/>
        <w:gridCol w:w="1695"/>
        <w:gridCol w:w="1530"/>
        <w:gridCol w:w="1613"/>
        <w:gridCol w:w="1613"/>
        <w:gridCol w:w="1590"/>
        <w:gridCol w:w="1650"/>
        <w:tblGridChange w:id="0">
          <w:tblGrid>
            <w:gridCol w:w="1614"/>
            <w:gridCol w:w="1614"/>
            <w:gridCol w:w="1695"/>
            <w:gridCol w:w="1530"/>
            <w:gridCol w:w="1613"/>
            <w:gridCol w:w="1613"/>
            <w:gridCol w:w="1590"/>
            <w:gridCol w:w="1650"/>
          </w:tblGrid>
        </w:tblGridChange>
      </w:tblGrid>
      <w:tr>
        <w:trPr>
          <w:trHeight w:val="1400" w:hRule="atLeast"/>
        </w:trPr>
        <w:tc>
          <w:tcPr/>
          <w:p w:rsidR="00000000" w:rsidDel="00000000" w:rsidP="00000000" w:rsidRDefault="00000000" w:rsidRPr="00000000" w14:paraId="000000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–Time</w:t>
            </w:r>
          </w:p>
        </w:tc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Big Ideas (Understand)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Curricular Competencies (Do)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Content (Know)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Strategies/ Learning Activities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 &amp; Resources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Methods/Assessment Date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Vocabulary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 1: </w:t>
              <w:br w:type="textWrapping"/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August 29- November 8, 2018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(11 weeks)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 and stories can be a source of creativity and joy.</w:t>
              <w:br w:type="textWrapping"/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Stories and other texts connect us to ourselves, our families, and our communities. </w:t>
              <w:br w:type="textWrapping"/>
              <w:br w:type="textWrapping"/>
              <w:t xml:space="preserve">Everyone has a unique story to share. </w:t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after="0" w:lineRule="auto"/>
              <w:ind w:left="36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Reading fluently at grade level; reading with comprehension , phrasing, and attention to punctuation.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after="0" w:before="0" w:lineRule="auto"/>
              <w:ind w:left="36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Being to use sources of information and prior knowledge to make meaning.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after="0" w:before="0" w:lineRule="auto"/>
              <w:ind w:left="36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developmentally appropriate reading, listening, and viewing strategies.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after="0" w:before="0" w:lineRule="auto"/>
              <w:ind w:left="36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recognize the structure and elements of a story.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after="0" w:before="0" w:lineRule="auto"/>
              <w:ind w:left="36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Begin to recognize basic structures and organization of the text.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after="0" w:before="0" w:lineRule="auto"/>
              <w:ind w:left="36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Demonstrate awareness of the role that story plays in personal, family, and community identity.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spacing w:after="0" w:before="0" w:lineRule="auto"/>
              <w:ind w:left="36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Recognize the structure and elements of a story. </w:t>
            </w:r>
          </w:p>
          <w:p w:rsidR="00000000" w:rsidDel="00000000" w:rsidP="00000000" w:rsidRDefault="00000000" w:rsidRPr="00000000" w14:paraId="0000001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Story/text: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Elements of a 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Literary elements and devices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Text features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Vocab associated with texts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Reading strategies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Metacognitive strategies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Word families, word patterns</w:t>
              <w:br w:type="textWrapping"/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Letter formation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Phonics instruction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Blending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Short vowels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Long vowels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Digraphs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Guided Reading Instruction small groups based on student ability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Sort and predict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Making connections within texts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Picture walk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K-W-L charts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Webs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Building from clues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Anticipation guide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Introduce vocabulary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 Reading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Just right books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Each student has box with leveled readers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Building reading stamina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Alouds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from Trait Crate to correspond with writing instruction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Rooted in Reading read aloud  suggestions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Making Connections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Morning Message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Sight word instruction 5 or 6 words per week </w:t>
            </w:r>
          </w:p>
        </w:tc>
        <w:tc>
          <w:tcPr/>
          <w:p w:rsidR="00000000" w:rsidDel="00000000" w:rsidP="00000000" w:rsidRDefault="00000000" w:rsidRPr="00000000" w14:paraId="0000004C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Scholastic Readers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Book 1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Magnetic letters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Mini whiteboards and markers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Making Words by Patricia Cunningham Grade 2</w:t>
              <w:br w:type="textWrapping"/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Word boxes</w:t>
              <w:br w:type="textWrapping"/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Rooted in Reading program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Print out the “Making connections” posters found in Rooted in Reading google file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PM Benchmark books Levels 13-16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PM Arabic Collection books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PM+ Teachers’ Guides (Library)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PM Levelled Texts Teachers’ Resource Books for Arabic collection (Library)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Literacy place guided reading kits (Library)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Dolch Sight Word Lists (Pre Primer, primer, first grade, second grade)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72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Picture books from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The Trait Crate: Grade 2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Reading Power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by Adrienne Gear (Focus on “Connect” sections during first term) p34-50 (14 lessons)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72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Aloud for making connections: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I’m not Invited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Diana Cain Blumenthal</w:t>
              <w:br w:type="textWrapping"/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Chester’s Way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Kevin Henkes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No David!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David Shannon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PM Leveled Readers per child</w:t>
              <w:br w:type="textWrapping"/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School library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Scholastic Reading Skills Builder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Diagnostic assessments: (by September 26)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Running record benchmark assessments for levelling students 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Sight word assessments pre-primer, primer, grade 1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Running records should be done at least every 2-3 weeks on each student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Anecdotal observations from guided reading sessions (each week)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Sight words (pre primer, primer, grade 1)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Summative Assessments: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Running Records due to BC Head: October 24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Short vowels: a, e, i, o, u</w:t>
              <w:br w:type="textWrapping"/>
              <w:t xml:space="preserve">Vowel sounds: oo, oo, ai, a_e, ay, ee, ea, y, ie, i_e, o_e, u_e, ew, ow, ue</w:t>
              <w:br w:type="textWrapping"/>
              <w:br w:type="textWrapping"/>
              <w:t xml:space="preserve">ch, sh, th, th, qui, ou, oi, ue, er, ar, ph, gh</w:t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Sight words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be taught 5/6 per week.  After assessments are completed, start at the list where the majority of your class is.  </w:t>
              <w:br w:type="textWrapping"/>
              <w:br w:type="textWrapping"/>
              <w:t xml:space="preserve">By the end of term 1, all dolch sight words up to 1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grade should be reviewed/taught.</w:t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  <w:br w:type="textWrapping"/>
            </w:r>
          </w:p>
          <w:p w:rsidR="00000000" w:rsidDel="00000000" w:rsidP="00000000" w:rsidRDefault="00000000" w:rsidRPr="00000000" w14:paraId="000000B1">
            <w:pPr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 1: </w:t>
            </w:r>
            <w:r w:rsidDel="00000000" w:rsidR="00000000" w:rsidRPr="00000000">
              <w:rPr>
                <w:b w:val="1"/>
                <w:rtl w:val="0"/>
              </w:rPr>
              <w:t xml:space="preserve">August 29- November 8, 2018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(11 weeks)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pos="1574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Language and story can be a source of creativity and joy. </w:t>
            </w:r>
          </w:p>
          <w:p w:rsidR="00000000" w:rsidDel="00000000" w:rsidP="00000000" w:rsidRDefault="00000000" w:rsidRPr="00000000" w14:paraId="000000B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Stories and texts connect us to ourselves, our families, and our communities. </w:t>
            </w:r>
          </w:p>
          <w:p w:rsidR="00000000" w:rsidDel="00000000" w:rsidP="00000000" w:rsidRDefault="00000000" w:rsidRPr="00000000" w14:paraId="000000B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br w:type="textWrapping"/>
              <w:t xml:space="preserve">Everyone has a unique story to share. </w:t>
            </w:r>
          </w:p>
          <w:p w:rsidR="00000000" w:rsidDel="00000000" w:rsidP="00000000" w:rsidRDefault="00000000" w:rsidRPr="00000000" w14:paraId="000000B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Playing with language helps us discover how language works.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Exchange ideas and perspectives </w:t>
            </w:r>
          </w:p>
          <w:p w:rsidR="00000000" w:rsidDel="00000000" w:rsidP="00000000" w:rsidRDefault="00000000" w:rsidRPr="00000000" w14:paraId="000000B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br w:type="textWrapping"/>
              <w:t xml:space="preserve">Create stories and other texts to deepen awareness of self, family and community</w:t>
            </w:r>
          </w:p>
          <w:p w:rsidR="00000000" w:rsidDel="00000000" w:rsidP="00000000" w:rsidRDefault="00000000" w:rsidRPr="00000000" w14:paraId="000000B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Plan and create a variety of communication forms</w:t>
            </w:r>
          </w:p>
          <w:p w:rsidR="00000000" w:rsidDel="00000000" w:rsidP="00000000" w:rsidRDefault="00000000" w:rsidRPr="00000000" w14:paraId="000000B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br w:type="textWrapping"/>
              <w:t xml:space="preserve">Communicate using sentences and most conventions of Canadian spelling, grammar, and punctuation </w:t>
            </w:r>
          </w:p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Students are expected to know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0C4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4"/>
              </w:numPr>
              <w:spacing w:after="0" w:before="0" w:lineRule="auto"/>
              <w:ind w:left="360" w:right="-12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letter formation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4"/>
              </w:numPr>
              <w:spacing w:after="0" w:before="0" w:lineRule="auto"/>
              <w:ind w:left="360" w:right="-12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sentence structure and grammar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4"/>
              </w:numPr>
              <w:spacing w:after="0" w:before="0" w:lineRule="auto"/>
              <w:ind w:left="360" w:right="-12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conventions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3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Letter formation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Pencil grip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Letter formation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Journal writing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Begin narrative writing</w:t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Dictation/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spelli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From 6+1 traits of writing focus on ideas and organization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pg 66-100)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Writing process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5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Shared writing 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5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Modelled writing </w:t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entions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Scholastic Grammar workbook—Student copy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Rooted in Reading grammar section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Grammar For Term 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Types of sentences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Punctuation 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Capitalization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Nouns (common, Proper, singular, and plural)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ABC order </w:t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6"/>
              </w:numPr>
              <w:spacing w:after="0" w:before="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exemplars and guidelines for assessment</w:t>
            </w:r>
          </w:p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36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Handwriting without tears Student workbook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436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Writing journals (supplied by student)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36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Brain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 Jr videos about grammar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436" w:hanging="36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6+1 Traits of writing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436" w:hanging="36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Trait crate grade 2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7"/>
              </w:numPr>
              <w:spacing w:before="0" w:lineRule="auto"/>
              <w:ind w:left="43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exemplars from 6+1 Traits of Writing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Rule="auto"/>
              <w:ind w:left="43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6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Using picture books to teach writing with the traits</w:t>
              <w:br w:type="textWrapping"/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436" w:hanging="36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Trait Crate Conventions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43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Trait crate - teaching organization </w:t>
              <w:br w:type="textWrapping"/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5"/>
              </w:numPr>
              <w:spacing w:after="0" w:before="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Trait Crate -Teaching sentence Fluency</w:t>
            </w:r>
          </w:p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436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BC Writing exemplars (BC head)</w:t>
            </w:r>
          </w:p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436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Teacher /student created word wall (sight words, vocabulary for subjects)</w:t>
            </w:r>
          </w:p>
          <w:p w:rsidR="00000000" w:rsidDel="00000000" w:rsidP="00000000" w:rsidRDefault="00000000" w:rsidRPr="00000000" w14:paraId="00000101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Grammar Builder level 2 English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student workbook that cover the grammar lessons outlined to the left. 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6+1 traits of writing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Diagnostic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assessments: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Free write indicating student writing level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Give writing assessment by September 19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 gauge writing instruction. </w:t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Weekly spelling tests </w:t>
            </w: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Treasures Spelling Program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 writing piece to be graded according to grade 2 writing rubric. Every student should have a grade piece of writing every 2 weeks.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Summative Assessments: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Personal narrative (Journal writing)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 Text 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schoolwide write (October 29,November 8)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Ideas</w:t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Organization</w:t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Brainstorming</w:t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Process</w:t>
            </w:r>
          </w:p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Revising</w:t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 Editing</w:t>
              <w:br w:type="textWrapping"/>
              <w:t xml:space="preserve">Paragraph</w:t>
            </w:r>
          </w:p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Opening sentence</w:t>
              <w:br w:type="textWrapping"/>
              <w:t xml:space="preserve">Details</w:t>
            </w:r>
          </w:p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Punctuation</w:t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Capitals</w:t>
              <w:br w:type="textWrapping"/>
              <w:t xml:space="preserve">Nouns</w:t>
            </w:r>
          </w:p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Singular vs. Plurals</w:t>
              <w:br w:type="textWrapping"/>
              <w:br w:type="textWrapping"/>
            </w:r>
          </w:p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  <w:br w:type="textWrapping"/>
            </w:r>
          </w:p>
          <w:p w:rsidR="00000000" w:rsidDel="00000000" w:rsidP="00000000" w:rsidRDefault="00000000" w:rsidRPr="00000000" w14:paraId="0000012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 1: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August 29- November 8, 2018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(11 weeks)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Language and story can be a source of creativity and joy.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-Use developmentally appropriate reading, listening and viewing strategies to make meaning</w:t>
            </w:r>
          </w:p>
          <w:p w:rsidR="00000000" w:rsidDel="00000000" w:rsidP="00000000" w:rsidRDefault="00000000" w:rsidRPr="00000000" w14:paraId="0000012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-Engage actively as listeners, viewers, and readers, as appropriate, to develop understanding of self, identity, and community</w:t>
            </w:r>
          </w:p>
          <w:p w:rsidR="00000000" w:rsidDel="00000000" w:rsidP="00000000" w:rsidRDefault="00000000" w:rsidRPr="00000000" w14:paraId="000001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-Exchange ideas and perspectives to build shared understanding</w:t>
            </w:r>
          </w:p>
          <w:p w:rsidR="00000000" w:rsidDel="00000000" w:rsidP="00000000" w:rsidRDefault="00000000" w:rsidRPr="00000000" w14:paraId="0000013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Students are expected to know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-metacognitive strategies</w:t>
            </w:r>
          </w:p>
          <w:p w:rsidR="00000000" w:rsidDel="00000000" w:rsidP="00000000" w:rsidRDefault="00000000" w:rsidRPr="00000000" w14:paraId="00000137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-features of oral language</w:t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Use Whole Body Listening to help maintain focus</w:t>
            </w:r>
          </w:p>
          <w:p w:rsidR="00000000" w:rsidDel="00000000" w:rsidP="00000000" w:rsidRDefault="00000000" w:rsidRPr="00000000" w14:paraId="0000013B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Maintain  a “listening” posture; taking turns; and asking questions related to the topic</w:t>
            </w:r>
          </w:p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Follow directions and instructions</w:t>
            </w:r>
          </w:p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  to others and build on their ideas during:</w:t>
            </w:r>
          </w:p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-play </w:t>
            </w:r>
          </w:p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-collaborative work </w:t>
            </w:r>
          </w:p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-class discussions</w:t>
            </w:r>
          </w:p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-center</w:t>
            </w:r>
          </w:p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-oral presentations</w:t>
            </w:r>
          </w:p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Follow directed step-by-step drawing </w:t>
            </w:r>
          </w:p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 to Read-Alouds </w:t>
            </w:r>
          </w:p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 Kids audio book setting</w:t>
            </w:r>
          </w:p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Storylineonline.net</w:t>
            </w:r>
          </w:p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Best Ever Speaking/</w:t>
            </w:r>
          </w:p>
          <w:p w:rsidR="00000000" w:rsidDel="00000000" w:rsidP="00000000" w:rsidRDefault="00000000" w:rsidRPr="00000000" w14:paraId="0000015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 Activities for Grade 2-3 pdf</w:t>
            </w:r>
          </w:p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Draw the Character</w:t>
            </w:r>
          </w:p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Speaking/</w:t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Listening Rubrics (shared on google drive)</w:t>
            </w:r>
          </w:p>
          <w:p w:rsidR="00000000" w:rsidDel="00000000" w:rsidP="00000000" w:rsidRDefault="00000000" w:rsidRPr="00000000" w14:paraId="000001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Sentence Dictation</w:t>
            </w:r>
          </w:p>
          <w:p w:rsidR="00000000" w:rsidDel="00000000" w:rsidP="00000000" w:rsidRDefault="00000000" w:rsidRPr="00000000" w14:paraId="0000016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Listen &amp; Draw</w:t>
            </w:r>
          </w:p>
          <w:p w:rsidR="00000000" w:rsidDel="00000000" w:rsidP="00000000" w:rsidRDefault="00000000" w:rsidRPr="00000000" w14:paraId="0000016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Audience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listening/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listener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audience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retelling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understand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take turns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  <w:br w:type="textWrapping"/>
            </w:r>
          </w:p>
          <w:p w:rsidR="00000000" w:rsidDel="00000000" w:rsidP="00000000" w:rsidRDefault="00000000" w:rsidRPr="00000000" w14:paraId="0000017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 1: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August 29- November 8, 2018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(11 weeks)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Through listening and speaking, we connect with others and share our world.</w:t>
            </w:r>
          </w:p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Curiosity and wonder lead us to new discoveries about ourselves and the world around us.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Exchange ideas and perspectives to build shared understanding</w:t>
            </w:r>
          </w:p>
          <w:p w:rsidR="00000000" w:rsidDel="00000000" w:rsidP="00000000" w:rsidRDefault="00000000" w:rsidRPr="00000000" w14:paraId="0000017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-Plan and create a variety of communication forms for different purposes and audiences</w:t>
            </w:r>
          </w:p>
          <w:p w:rsidR="00000000" w:rsidDel="00000000" w:rsidP="00000000" w:rsidRDefault="00000000" w:rsidRPr="00000000" w14:paraId="0000018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-Communicate using sentences and most conventions of Canadian spelling, grammar and punctuation</w:t>
            </w:r>
          </w:p>
          <w:p w:rsidR="00000000" w:rsidDel="00000000" w:rsidP="00000000" w:rsidRDefault="00000000" w:rsidRPr="00000000" w14:paraId="0000018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-Develop and apply expanding word knowledge</w:t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-Use oral storytelling processes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Literary elements and devices</w:t>
            </w:r>
          </w:p>
          <w:p w:rsidR="00000000" w:rsidDel="00000000" w:rsidP="00000000" w:rsidRDefault="00000000" w:rsidRPr="00000000" w14:paraId="0000018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-Oral language strategies</w:t>
            </w:r>
          </w:p>
          <w:p w:rsidR="00000000" w:rsidDel="00000000" w:rsidP="00000000" w:rsidRDefault="00000000" w:rsidRPr="00000000" w14:paraId="0000018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-Features of oral language</w:t>
            </w:r>
          </w:p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-Sentence structure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Speaking clearly and audibly in for a specific purpose when recounting stories and experiences, giving directions, offering an opinion and providing reasons, and explaining information and directions.</w:t>
            </w:r>
          </w:p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Oral presentations</w:t>
            </w:r>
          </w:p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Sharing ideas orally during  group discussion (ie. think, pair, share)</w:t>
            </w:r>
          </w:p>
          <w:p w:rsidR="00000000" w:rsidDel="00000000" w:rsidP="00000000" w:rsidRDefault="00000000" w:rsidRPr="00000000" w14:paraId="000001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proper tone and voice for specific punctuation marks  when reading and communicating. </w:t>
            </w:r>
          </w:p>
          <w:p w:rsidR="00000000" w:rsidDel="00000000" w:rsidP="00000000" w:rsidRDefault="00000000" w:rsidRPr="00000000" w14:paraId="000001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Sharing and re-telling stories.</w:t>
            </w:r>
          </w:p>
          <w:p w:rsidR="00000000" w:rsidDel="00000000" w:rsidP="00000000" w:rsidRDefault="00000000" w:rsidRPr="00000000" w14:paraId="000001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Taking turns in exchanging ideas and respecting others’ contributions </w:t>
            </w:r>
          </w:p>
          <w:p w:rsidR="00000000" w:rsidDel="00000000" w:rsidP="00000000" w:rsidRDefault="00000000" w:rsidRPr="00000000" w14:paraId="000001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 and tell</w:t>
            </w:r>
          </w:p>
          <w:p w:rsidR="00000000" w:rsidDel="00000000" w:rsidP="00000000" w:rsidRDefault="00000000" w:rsidRPr="00000000" w14:paraId="000001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SPEAKING AND LISTENING PDF RESOURCE SHARED ON DRIVE WITH THE FOLLOWING ACTIVITIES:</w:t>
            </w:r>
          </w:p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Best Ever Listening and Speaking Activities:</w:t>
            </w:r>
          </w:p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https://drive.google.com/file/d/1WkFwijwAerFAV-gQX8eiv1ebb3c7YAPj/view?ts=5b30a99d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 &amp; Speaking Rubric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(specific for term 1&amp; 2 expected S/L skills)</w:t>
            </w:r>
          </w:p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All About Me Bag</w:t>
            </w:r>
          </w:p>
          <w:p w:rsidR="00000000" w:rsidDel="00000000" w:rsidP="00000000" w:rsidRDefault="00000000" w:rsidRPr="00000000" w14:paraId="000001A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2. Author’s Chair</w:t>
            </w:r>
          </w:p>
          <w:p w:rsidR="00000000" w:rsidDel="00000000" w:rsidP="00000000" w:rsidRDefault="00000000" w:rsidRPr="00000000" w14:paraId="000001A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3. Book Talk</w:t>
            </w:r>
          </w:p>
          <w:p w:rsidR="00000000" w:rsidDel="00000000" w:rsidP="00000000" w:rsidRDefault="00000000" w:rsidRPr="00000000" w14:paraId="000001A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4. Describe ‘busy picture’</w:t>
            </w:r>
          </w:p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speaking/</w:t>
            </w:r>
          </w:p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speaker</w:t>
            </w:r>
          </w:p>
          <w:p w:rsidR="00000000" w:rsidDel="00000000" w:rsidP="00000000" w:rsidRDefault="00000000" w:rsidRPr="00000000" w14:paraId="000001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clear</w:t>
            </w:r>
          </w:p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re-tell</w:t>
            </w:r>
          </w:p>
          <w:p w:rsidR="00000000" w:rsidDel="00000000" w:rsidP="00000000" w:rsidRDefault="00000000" w:rsidRPr="00000000" w14:paraId="000001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audience</w:t>
            </w:r>
          </w:p>
          <w:p w:rsidR="00000000" w:rsidDel="00000000" w:rsidP="00000000" w:rsidRDefault="00000000" w:rsidRPr="00000000" w14:paraId="000001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pgSz w:h="12240" w:w="15840"/>
      <w:pgMar w:bottom="1800" w:top="561" w:left="1440" w:right="56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A">
    <w:pPr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tabs>
        <w:tab w:val="left" w:pos="3368"/>
      </w:tabs>
      <w:spacing w:line="276" w:lineRule="auto"/>
      <w:jc w:val="center"/>
      <w:rPr>
        <w:b w:val="1"/>
      </w:rPr>
    </w:pPr>
    <w:r w:rsidDel="00000000" w:rsidR="00000000" w:rsidRPr="00000000">
      <w:rPr>
        <w:color w:val="008000"/>
        <w:sz w:val="32"/>
        <w:szCs w:val="32"/>
        <w:rtl w:val="0"/>
      </w:rPr>
      <w:t xml:space="preserve">Hayat Universal Bilingual School Year Plan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B">
    <w:pPr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tabs>
        <w:tab w:val="left" w:pos="3368"/>
      </w:tabs>
      <w:spacing w:line="276" w:lineRule="auto"/>
      <w:jc w:val="center"/>
      <w:rPr>
        <w:color w:val="008000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C">
    <w:pPr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tabs>
        <w:tab w:val="center" w:pos="6916"/>
        <w:tab w:val="left" w:pos="11593"/>
      </w:tabs>
      <w:spacing w:line="276" w:lineRule="auto"/>
      <w:rPr>
        <w:color w:val="000000"/>
        <w:sz w:val="28"/>
        <w:szCs w:val="28"/>
      </w:rPr>
    </w:pPr>
    <w:r w:rsidDel="00000000" w:rsidR="00000000" w:rsidRPr="00000000">
      <w:rPr>
        <w:color w:val="000000"/>
        <w:sz w:val="28"/>
        <w:szCs w:val="28"/>
        <w:rtl w:val="0"/>
      </w:rPr>
      <w:t xml:space="preserve">Subject:      English Langu</w:t>
    </w:r>
    <w:r w:rsidDel="00000000" w:rsidR="00000000" w:rsidRPr="00000000">
      <w:rPr>
        <w:sz w:val="28"/>
        <w:szCs w:val="28"/>
        <w:rtl w:val="0"/>
      </w:rPr>
      <w:t xml:space="preserve">age Arts</w:t>
    </w:r>
    <w:r w:rsidDel="00000000" w:rsidR="00000000" w:rsidRPr="00000000">
      <w:rPr>
        <w:color w:val="000000"/>
        <w:sz w:val="28"/>
        <w:szCs w:val="28"/>
        <w:rtl w:val="0"/>
      </w:rPr>
      <w:t xml:space="preserve">                                                                                                                              Grade Level: 2</w:t>
      <w:tab/>
      <w:tab/>
    </w:r>
  </w:p>
  <w:p w:rsidR="00000000" w:rsidDel="00000000" w:rsidP="00000000" w:rsidRDefault="00000000" w:rsidRPr="00000000" w14:paraId="000001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E">
    <w:pPr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tabs>
        <w:tab w:val="center" w:pos="4320"/>
        <w:tab w:val="right" w:pos="8640"/>
      </w:tabs>
      <w:spacing w:line="276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Hayat Universal Bilingual School Year Plan</w:t>
    </w:r>
  </w:p>
  <w:p w:rsidR="00000000" w:rsidDel="00000000" w:rsidP="00000000" w:rsidRDefault="00000000" w:rsidRPr="00000000" w14:paraId="000001BF">
    <w:pPr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tabs>
        <w:tab w:val="center" w:pos="4320"/>
        <w:tab w:val="right" w:pos="8640"/>
      </w:tabs>
      <w:spacing w:line="276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Subject:                                                                                                                                                                 Grade Level: </w:t>
      <w:tab/>
      <w:tab/>
    </w:r>
  </w:p>
  <w:p w:rsidR="00000000" w:rsidDel="00000000" w:rsidP="00000000" w:rsidRDefault="00000000" w:rsidRPr="00000000" w14:paraId="000001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WkFwijwAerFAV-gQX8eiv1ebb3c7YAPj/view?ts=5b30a99d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